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12C" w:rsidRDefault="0030518D" w:rsidP="007053DB">
      <w:pPr>
        <w:pStyle w:val="Default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ВЫПИСКА из рабочей программы</w:t>
      </w:r>
      <w:r w:rsidR="00C0612C" w:rsidRPr="009C48B6">
        <w:rPr>
          <w:b/>
          <w:bCs/>
          <w:sz w:val="28"/>
          <w:szCs w:val="28"/>
        </w:rPr>
        <w:t xml:space="preserve"> учебного предмета</w:t>
      </w:r>
      <w:r w:rsidR="00502E1F">
        <w:rPr>
          <w:b/>
          <w:bCs/>
          <w:sz w:val="28"/>
          <w:szCs w:val="28"/>
        </w:rPr>
        <w:t xml:space="preserve"> </w:t>
      </w:r>
      <w:r w:rsidR="00C0612C" w:rsidRPr="009C48B6">
        <w:rPr>
          <w:b/>
          <w:bCs/>
          <w:sz w:val="28"/>
          <w:szCs w:val="28"/>
        </w:rPr>
        <w:t>«Информатика» (углубленный уровень)</w:t>
      </w:r>
    </w:p>
    <w:p w:rsidR="0030518D" w:rsidRPr="009C48B6" w:rsidRDefault="0030518D" w:rsidP="007053DB">
      <w:pPr>
        <w:pStyle w:val="Default"/>
        <w:ind w:firstLine="567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6034AF" w:rsidRPr="003D0081" w:rsidRDefault="007053DB" w:rsidP="00C85F8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9C48B6" w:rsidRPr="003D0081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5"/>
        <w:gridCol w:w="5242"/>
        <w:gridCol w:w="1085"/>
        <w:gridCol w:w="1085"/>
        <w:gridCol w:w="1089"/>
      </w:tblGrid>
      <w:tr w:rsidR="009C48B6" w:rsidRPr="00574CDF" w:rsidTr="009A0742">
        <w:tc>
          <w:tcPr>
            <w:tcW w:w="846" w:type="dxa"/>
            <w:vMerge w:val="restart"/>
          </w:tcPr>
          <w:p w:rsidR="009C48B6" w:rsidRPr="00881859" w:rsidRDefault="009C48B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№ темы</w:t>
            </w:r>
          </w:p>
        </w:tc>
        <w:tc>
          <w:tcPr>
            <w:tcW w:w="5245" w:type="dxa"/>
            <w:vMerge w:val="restart"/>
          </w:tcPr>
          <w:p w:rsidR="009C48B6" w:rsidRPr="00881859" w:rsidRDefault="009C48B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3259" w:type="dxa"/>
            <w:gridSpan w:val="3"/>
          </w:tcPr>
          <w:p w:rsidR="009C48B6" w:rsidRPr="00881859" w:rsidRDefault="009C48B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Количество часов/ класс</w:t>
            </w:r>
          </w:p>
        </w:tc>
      </w:tr>
      <w:tr w:rsidR="009C48B6" w:rsidRPr="00574CDF" w:rsidTr="009A0742">
        <w:tc>
          <w:tcPr>
            <w:tcW w:w="846" w:type="dxa"/>
            <w:vMerge/>
          </w:tcPr>
          <w:p w:rsidR="009C48B6" w:rsidRPr="00881859" w:rsidRDefault="009C48B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9C48B6" w:rsidRPr="00881859" w:rsidRDefault="009C48B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5" w:type="dxa"/>
          </w:tcPr>
          <w:p w:rsidR="009C48B6" w:rsidRPr="00881859" w:rsidRDefault="009C48B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85" w:type="dxa"/>
          </w:tcPr>
          <w:p w:rsidR="009C48B6" w:rsidRPr="00881859" w:rsidRDefault="007053DB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1089" w:type="dxa"/>
          </w:tcPr>
          <w:p w:rsidR="009C48B6" w:rsidRPr="00881859" w:rsidRDefault="009C48B6" w:rsidP="007053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11 кл</w:t>
            </w:r>
            <w:r w:rsidR="007053DB" w:rsidRPr="00881859">
              <w:rPr>
                <w:rFonts w:ascii="Times New Roman" w:hAnsi="Times New Roman"/>
                <w:b/>
                <w:sz w:val="24"/>
                <w:szCs w:val="24"/>
              </w:rPr>
              <w:t>асс</w:t>
            </w:r>
          </w:p>
        </w:tc>
      </w:tr>
      <w:tr w:rsidR="009C48B6" w:rsidRPr="00574CDF" w:rsidTr="009A0742">
        <w:tc>
          <w:tcPr>
            <w:tcW w:w="9350" w:type="dxa"/>
            <w:gridSpan w:val="5"/>
          </w:tcPr>
          <w:p w:rsidR="009C48B6" w:rsidRPr="00881859" w:rsidRDefault="003D0081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Основы информатики</w:t>
            </w:r>
          </w:p>
        </w:tc>
      </w:tr>
      <w:tr w:rsidR="009C48B6" w:rsidRPr="00C85F80" w:rsidTr="009A0742">
        <w:tc>
          <w:tcPr>
            <w:tcW w:w="846" w:type="dxa"/>
          </w:tcPr>
          <w:p w:rsidR="009C48B6" w:rsidRPr="00881859" w:rsidRDefault="003D0081" w:rsidP="009C48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9C48B6" w:rsidRPr="00881859" w:rsidRDefault="003D0081" w:rsidP="009C48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Техника безопасности. Организация рабочего места</w:t>
            </w:r>
          </w:p>
        </w:tc>
        <w:tc>
          <w:tcPr>
            <w:tcW w:w="1085" w:type="dxa"/>
          </w:tcPr>
          <w:p w:rsidR="009C48B6" w:rsidRPr="00881859" w:rsidRDefault="003D0081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9C48B6" w:rsidRPr="00881859" w:rsidRDefault="003D0081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9C48B6" w:rsidRPr="00881859" w:rsidRDefault="003D0081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9C48B6" w:rsidRPr="00C85F80" w:rsidTr="009A0742">
        <w:tc>
          <w:tcPr>
            <w:tcW w:w="846" w:type="dxa"/>
          </w:tcPr>
          <w:p w:rsidR="009C48B6" w:rsidRPr="00881859" w:rsidRDefault="003D0081" w:rsidP="009C48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9C48B6" w:rsidRPr="00881859" w:rsidRDefault="003D0081" w:rsidP="009C48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1085" w:type="dxa"/>
          </w:tcPr>
          <w:p w:rsidR="009C48B6" w:rsidRPr="00881859" w:rsidRDefault="003D0081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085" w:type="dxa"/>
          </w:tcPr>
          <w:p w:rsidR="009C48B6" w:rsidRPr="00881859" w:rsidRDefault="003D0081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89" w:type="dxa"/>
          </w:tcPr>
          <w:p w:rsidR="009C48B6" w:rsidRPr="00881859" w:rsidRDefault="003D0081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B00C0F" w:rsidRPr="00C85F80" w:rsidTr="009A0742">
        <w:tc>
          <w:tcPr>
            <w:tcW w:w="846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245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Информатика и информация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C0F" w:rsidRPr="00C85F80" w:rsidTr="009A0742">
        <w:tc>
          <w:tcPr>
            <w:tcW w:w="846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245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Что можно делать с информацией?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C0F" w:rsidRPr="00C85F80" w:rsidTr="009A0742">
        <w:tc>
          <w:tcPr>
            <w:tcW w:w="846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245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Измерение информации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C0F" w:rsidRPr="00C85F80" w:rsidTr="009A0742">
        <w:tc>
          <w:tcPr>
            <w:tcW w:w="846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245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Структура информации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C0F" w:rsidRPr="00C85F80" w:rsidTr="009A0742">
        <w:tc>
          <w:tcPr>
            <w:tcW w:w="846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5245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Количество информации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0C0F" w:rsidRPr="00C85F80" w:rsidTr="009A0742">
        <w:tc>
          <w:tcPr>
            <w:tcW w:w="846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5245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Передача данных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0C0F" w:rsidRPr="00C85F80" w:rsidTr="009A0742">
        <w:tc>
          <w:tcPr>
            <w:tcW w:w="846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5245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Сжатие данных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0C0F" w:rsidRPr="00C85F80" w:rsidTr="009A0742">
        <w:tc>
          <w:tcPr>
            <w:tcW w:w="846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5245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Информация и управление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00C0F" w:rsidRPr="00C85F80" w:rsidTr="009A0742">
        <w:tc>
          <w:tcPr>
            <w:tcW w:w="846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5245" w:type="dxa"/>
          </w:tcPr>
          <w:p w:rsidR="00B00C0F" w:rsidRPr="00881859" w:rsidRDefault="00B00C0F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Информационное общество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B00C0F" w:rsidRPr="00881859" w:rsidRDefault="00B00C0F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C48B6" w:rsidRPr="00C85F80" w:rsidTr="009A0742">
        <w:tc>
          <w:tcPr>
            <w:tcW w:w="846" w:type="dxa"/>
          </w:tcPr>
          <w:p w:rsidR="009C48B6" w:rsidRPr="00881859" w:rsidRDefault="003D0081" w:rsidP="009C48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9C48B6" w:rsidRPr="00881859" w:rsidRDefault="003D0081" w:rsidP="009C48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Кодирование информации</w:t>
            </w:r>
          </w:p>
        </w:tc>
        <w:tc>
          <w:tcPr>
            <w:tcW w:w="1085" w:type="dxa"/>
          </w:tcPr>
          <w:p w:rsidR="009C48B6" w:rsidRPr="00881859" w:rsidRDefault="003D0081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85" w:type="dxa"/>
          </w:tcPr>
          <w:p w:rsidR="009C48B6" w:rsidRPr="00881859" w:rsidRDefault="003D0081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89" w:type="dxa"/>
          </w:tcPr>
          <w:p w:rsidR="009C48B6" w:rsidRPr="00881859" w:rsidRDefault="00B921C3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245" w:type="dxa"/>
          </w:tcPr>
          <w:p w:rsidR="00B921C3" w:rsidRPr="00881859" w:rsidRDefault="00B921C3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Язык и алфавит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5245" w:type="dxa"/>
          </w:tcPr>
          <w:p w:rsidR="00B921C3" w:rsidRPr="00881859" w:rsidRDefault="00B921C3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Кодирование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245" w:type="dxa"/>
          </w:tcPr>
          <w:p w:rsidR="00B921C3" w:rsidRPr="00881859" w:rsidRDefault="00B921C3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Дискретность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5245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Алфавитный подход к измерению информации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5245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Системы счисления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5245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Позиционные системы счисления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5245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Двоичная система счисления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5245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Восьмеричная система счисления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5245" w:type="dxa"/>
          </w:tcPr>
          <w:p w:rsidR="00B921C3" w:rsidRPr="00881859" w:rsidRDefault="00B921C3" w:rsidP="00B92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1859">
              <w:rPr>
                <w:rFonts w:ascii="Times New Roman" w:hAnsi="Times New Roman"/>
                <w:sz w:val="24"/>
                <w:szCs w:val="24"/>
              </w:rPr>
              <w:t>Шестнадцатиричная</w:t>
            </w:r>
            <w:proofErr w:type="spellEnd"/>
            <w:r w:rsidRPr="00881859">
              <w:rPr>
                <w:rFonts w:ascii="Times New Roman" w:hAnsi="Times New Roman"/>
                <w:sz w:val="24"/>
                <w:szCs w:val="24"/>
              </w:rPr>
              <w:t xml:space="preserve"> система счисления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5245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Кодирование символов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5245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Кодирование графической информации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5245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Кодирование звуковой информации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1C3" w:rsidRPr="00C85F80" w:rsidTr="009A0742">
        <w:tc>
          <w:tcPr>
            <w:tcW w:w="846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B921C3" w:rsidRPr="00881859" w:rsidRDefault="00B921C3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Логические основы компьютеров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85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89" w:type="dxa"/>
          </w:tcPr>
          <w:p w:rsidR="00B921C3" w:rsidRPr="00881859" w:rsidRDefault="00B921C3" w:rsidP="00DC653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Логика и компьютер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Логические операции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Диаграммы Венна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Упрощение логических выражений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Синтез логических выражений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1859">
              <w:rPr>
                <w:rFonts w:ascii="Times New Roman" w:hAnsi="Times New Roman"/>
                <w:sz w:val="24"/>
                <w:szCs w:val="24"/>
              </w:rPr>
              <w:t>Предикаторы</w:t>
            </w:r>
            <w:proofErr w:type="spellEnd"/>
            <w:r w:rsidRPr="00881859">
              <w:rPr>
                <w:rFonts w:ascii="Times New Roman" w:hAnsi="Times New Roman"/>
                <w:sz w:val="24"/>
                <w:szCs w:val="24"/>
              </w:rPr>
              <w:t xml:space="preserve"> и кванторы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Логические элементы компьютера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Логические задачи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881859">
        <w:trPr>
          <w:trHeight w:val="391"/>
        </w:trPr>
        <w:tc>
          <w:tcPr>
            <w:tcW w:w="846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Компьютерная арифметика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5245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Особенности представления чисел в компьютере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5245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Хранение в памяти целых чисел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5245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Операции с целыми числами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5245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Хранение в памяти вещественных чисел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5245" w:type="dxa"/>
          </w:tcPr>
          <w:p w:rsidR="00AE2DD7" w:rsidRPr="00881859" w:rsidRDefault="00AE2DD7" w:rsidP="009C48B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Операции с вещественными числами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AE2DD7" w:rsidRPr="00881859" w:rsidRDefault="00AE2DD7" w:rsidP="00AE2DD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Устройство компьютера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89" w:type="dxa"/>
          </w:tcPr>
          <w:p w:rsidR="00AE2DD7" w:rsidRPr="00881859" w:rsidRDefault="00FC2E7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История развития вычислительной техники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5245" w:type="dxa"/>
          </w:tcPr>
          <w:p w:rsidR="00AE2DD7" w:rsidRPr="00881859" w:rsidRDefault="00AE2DD7" w:rsidP="00AE2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Принципы устройства компьютеров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Магистрально-модульная организация компьютера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Процессор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Память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Устройства ввода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5245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Устройства вывода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AE2DD7" w:rsidRPr="00881859" w:rsidRDefault="00AE2DD7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DD7" w:rsidRPr="00C85F80" w:rsidTr="009A0742">
        <w:tc>
          <w:tcPr>
            <w:tcW w:w="846" w:type="dxa"/>
          </w:tcPr>
          <w:p w:rsidR="00AE2DD7" w:rsidRPr="00881859" w:rsidRDefault="00AE2DD7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AE2DD7" w:rsidRPr="00881859" w:rsidRDefault="00AE2DD7" w:rsidP="00AE2DD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Программное обеспечение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085" w:type="dxa"/>
          </w:tcPr>
          <w:p w:rsidR="00AE2DD7" w:rsidRPr="00881859" w:rsidRDefault="00AE2DD7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089" w:type="dxa"/>
          </w:tcPr>
          <w:p w:rsidR="00AE2DD7" w:rsidRPr="00881859" w:rsidRDefault="00FC2E7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FC2E7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Что такое программное обеспечение?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FC2E7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5245" w:type="dxa"/>
          </w:tcPr>
          <w:p w:rsidR="00DC6538" w:rsidRPr="00881859" w:rsidRDefault="00DC6538" w:rsidP="00AE2D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Прикладные программы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FC2E7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Системное программное обеспечение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FC2E7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Системы программирования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FC2E7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Инсталляция программ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FC2E7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Правовая охрана программ и данных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DC6538" w:rsidRPr="00881859" w:rsidRDefault="00DC6538" w:rsidP="00AE2DD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Компьютерные сети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Основные понятия. Топология сети.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Локальные сети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Сеть Интернет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Адреса в Интернете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Всемирная паутина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8.7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Другие службы Интернета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8.8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Электронная коммерция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8.9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Право и этика в Интернете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DC65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89" w:type="dxa"/>
          </w:tcPr>
          <w:p w:rsidR="00DC6538" w:rsidRPr="00881859" w:rsidRDefault="00FC2E7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5245" w:type="dxa"/>
          </w:tcPr>
          <w:p w:rsidR="00DC6538" w:rsidRPr="00881859" w:rsidRDefault="009A0742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Основные понятия. Вредоносные программы. Защита от вредоносных программ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5245" w:type="dxa"/>
          </w:tcPr>
          <w:p w:rsidR="00DC6538" w:rsidRPr="00881859" w:rsidRDefault="009A0742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Шифрование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5245" w:type="dxa"/>
          </w:tcPr>
          <w:p w:rsidR="00DC6538" w:rsidRPr="00881859" w:rsidRDefault="009A0742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Хеширование и пароли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5245" w:type="dxa"/>
          </w:tcPr>
          <w:p w:rsidR="00DC6538" w:rsidRPr="00881859" w:rsidRDefault="009A0742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Современные алгоритмы шифрования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9.5</w:t>
            </w:r>
          </w:p>
        </w:tc>
        <w:tc>
          <w:tcPr>
            <w:tcW w:w="5245" w:type="dxa"/>
          </w:tcPr>
          <w:p w:rsidR="00DC6538" w:rsidRPr="00881859" w:rsidRDefault="009A0742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Стенография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9.6</w:t>
            </w:r>
          </w:p>
        </w:tc>
        <w:tc>
          <w:tcPr>
            <w:tcW w:w="5245" w:type="dxa"/>
          </w:tcPr>
          <w:p w:rsidR="00DC6538" w:rsidRPr="00881859" w:rsidRDefault="009A0742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Безопасность в Интернете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C6538" w:rsidRPr="00881859" w:rsidRDefault="009A0742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C6538" w:rsidRPr="00881859" w:rsidRDefault="00DC6538" w:rsidP="003D0081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DC6538" w:rsidRPr="00C85F80" w:rsidTr="009A0742">
        <w:tc>
          <w:tcPr>
            <w:tcW w:w="9350" w:type="dxa"/>
            <w:gridSpan w:val="5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Алгоритмы и программирование</w:t>
            </w:r>
          </w:p>
        </w:tc>
      </w:tr>
      <w:tr w:rsidR="00DC6538" w:rsidRPr="00C85F80" w:rsidTr="009A0742">
        <w:tc>
          <w:tcPr>
            <w:tcW w:w="846" w:type="dxa"/>
          </w:tcPr>
          <w:p w:rsidR="00DC6538" w:rsidRPr="00881859" w:rsidRDefault="00DC6538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DC6538" w:rsidRPr="00881859" w:rsidRDefault="00DC6538" w:rsidP="004201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Алгоритмизация и программирование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085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089" w:type="dxa"/>
          </w:tcPr>
          <w:p w:rsidR="00DC6538" w:rsidRPr="00881859" w:rsidRDefault="00DC6538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5245" w:type="dxa"/>
          </w:tcPr>
          <w:p w:rsidR="00DD64F6" w:rsidRPr="00881859" w:rsidRDefault="00DD64F6" w:rsidP="00420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Алгоритм и его свойства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5245" w:type="dxa"/>
          </w:tcPr>
          <w:p w:rsidR="00DD64F6" w:rsidRPr="00881859" w:rsidRDefault="00DD64F6" w:rsidP="00420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Простейшие программы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5245" w:type="dxa"/>
          </w:tcPr>
          <w:p w:rsidR="00DD64F6" w:rsidRPr="00881859" w:rsidRDefault="00DD64F6" w:rsidP="00420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Вычисления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Ветвления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10.5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Циклические алгоритмы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10.6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Процедуры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10.7</w:t>
            </w:r>
          </w:p>
        </w:tc>
        <w:tc>
          <w:tcPr>
            <w:tcW w:w="5245" w:type="dxa"/>
          </w:tcPr>
          <w:p w:rsidR="00DD64F6" w:rsidRPr="00881859" w:rsidRDefault="00DD64F6" w:rsidP="004201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Функция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10.8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Рекурсия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10.9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Массивы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Алгоритмы обработки массивов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Сортировка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Двоичный поиск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10.13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Символьные строки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10.14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Матрицы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10.15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Работа с файлами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10.16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Целочисленные алгоритмы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10.17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Структуры (записи)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10.18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Динамические массивы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lastRenderedPageBreak/>
              <w:t>10.19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Списки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10.20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Стек, очередь, дек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10.21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Деревья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10.22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Графы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10.23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Динамическое программирование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Решение вычислительных задач на компьютере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Точность вычислений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11.3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Дискретизация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11.4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Оптимизация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11.5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Статистические расчеты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11.6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Обработка результатов эксперимента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Элементы теории алгоритмов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12.1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Уточнение понятия алгоритма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12.2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Алгоритмически неразрешимые задачи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Сложность вычислений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12.4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Доказательство правильности программ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DD64F6" w:rsidRPr="00881859" w:rsidRDefault="00DD64F6" w:rsidP="008818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 xml:space="preserve">Объектно-ориентированное </w:t>
            </w:r>
            <w:r w:rsidR="0088185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рограммирование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13.1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Что такое ООП?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13.2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Объекты и классы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13.3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Создание объектов в программе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13.4</w:t>
            </w:r>
          </w:p>
        </w:tc>
        <w:tc>
          <w:tcPr>
            <w:tcW w:w="5245" w:type="dxa"/>
          </w:tcPr>
          <w:p w:rsidR="00DD64F6" w:rsidRPr="00881859" w:rsidRDefault="00DD64F6" w:rsidP="009A07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Скрытие внутреннего устройства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13.5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Иерархия классов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13.6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Программы с графическим интерфейсом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13.7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 xml:space="preserve">Основы программирования в </w:t>
            </w: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RAD</w:t>
            </w:r>
            <w:r w:rsidRPr="00881859">
              <w:rPr>
                <w:rFonts w:ascii="Times New Roman" w:hAnsi="Times New Roman"/>
                <w:sz w:val="24"/>
                <w:szCs w:val="24"/>
              </w:rPr>
              <w:t>-средах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13.8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Использование компонентов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13.9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Совершенствование компонентов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5245" w:type="dxa"/>
          </w:tcPr>
          <w:p w:rsidR="00DD64F6" w:rsidRPr="00881859" w:rsidRDefault="00DD64F6" w:rsidP="009A07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Модель и представление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D64F6" w:rsidRPr="00881859" w:rsidRDefault="00DD64F6" w:rsidP="003D0081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101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</w:tr>
      <w:tr w:rsidR="00DD64F6" w:rsidRPr="00C85F80" w:rsidTr="009A0742">
        <w:tc>
          <w:tcPr>
            <w:tcW w:w="9350" w:type="dxa"/>
            <w:gridSpan w:val="5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Информационно-коммуникационные технологии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Моделирование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14.1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Модели и моделирование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14.2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Системный подход в моделировании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14.3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Этапы моделирования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14.4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Моделирование движения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14.5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Математические модели в биологии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14.6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Системы массового обслуживания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DD64F6" w:rsidRPr="00881859" w:rsidRDefault="00DD64F6" w:rsidP="00504E9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Базы данных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15.1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Информационные системы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15.2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Таблицы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15.3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Многотабличные базы данных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15.4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Реляционная модель данных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15.5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Работа с таблицей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15.6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Создание однотабличной базы данных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15.7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Запросы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15.8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Формы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15.9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Отчеты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Работа с многотабличной базой данных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1859">
              <w:rPr>
                <w:rFonts w:ascii="Times New Roman" w:hAnsi="Times New Roman"/>
                <w:sz w:val="24"/>
                <w:szCs w:val="24"/>
              </w:rPr>
              <w:t>Нереляционные</w:t>
            </w:r>
            <w:proofErr w:type="spellEnd"/>
            <w:r w:rsidRPr="00881859">
              <w:rPr>
                <w:rFonts w:ascii="Times New Roman" w:hAnsi="Times New Roman"/>
                <w:sz w:val="24"/>
                <w:szCs w:val="24"/>
              </w:rPr>
              <w:t xml:space="preserve"> базы данных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Экспертные системы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Создание веб-сайтов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16.1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Веб-сайты и веб-страницы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16.2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Текстовые веб-страницы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16.3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Оформление документа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16.4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Рисунки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16.5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Мультимедиа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16.6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Таблицы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16.7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Блоки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16.8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XML </w:t>
            </w:r>
            <w:r w:rsidRPr="00881859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XHTML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16.9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 xml:space="preserve">Динамический </w:t>
            </w: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HTML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Размещение веб-сайтов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Графика и анимация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17.1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Основы растровой графики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17.2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Ввод изображений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17.3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Коррекция фотографий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17.4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Работа с областями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17.5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Фильтры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17.6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Многослойные изображения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17.7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Каналы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17.8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Иллюстрация для веб-сайтов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17.9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Анимация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Контуры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88185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-моделирование и анимация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18.1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Работа с объектами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18.2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Сеточные модели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18.3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Модификаторы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18.4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Кривые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18.5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Материалы и текстуры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18.6</w:t>
            </w:r>
          </w:p>
        </w:tc>
        <w:tc>
          <w:tcPr>
            <w:tcW w:w="5245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Рендеринг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18.7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Анимация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DD64F6" w:rsidRPr="00C85F80" w:rsidTr="00670863">
        <w:tc>
          <w:tcPr>
            <w:tcW w:w="846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>18.8</w:t>
            </w:r>
          </w:p>
        </w:tc>
        <w:tc>
          <w:tcPr>
            <w:tcW w:w="5245" w:type="dxa"/>
          </w:tcPr>
          <w:p w:rsidR="00DD64F6" w:rsidRPr="00881859" w:rsidRDefault="00DD64F6" w:rsidP="0067086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</w:rPr>
              <w:t xml:space="preserve">Язык </w:t>
            </w: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VRML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85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</w:tcPr>
          <w:p w:rsidR="00DD64F6" w:rsidRPr="00881859" w:rsidRDefault="00DD64F6" w:rsidP="006708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185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D64F6" w:rsidRPr="00881859" w:rsidRDefault="00DD64F6" w:rsidP="00404BED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D64F6" w:rsidRPr="00881859" w:rsidRDefault="00DD64F6" w:rsidP="00404BED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D64F6" w:rsidRPr="00C85F80" w:rsidTr="009A0742">
        <w:tc>
          <w:tcPr>
            <w:tcW w:w="846" w:type="dxa"/>
          </w:tcPr>
          <w:p w:rsidR="00DD64F6" w:rsidRPr="00881859" w:rsidRDefault="00DD64F6" w:rsidP="00DC65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DD64F6" w:rsidRPr="00881859" w:rsidRDefault="00DD64F6" w:rsidP="00404BED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Итого по разделам: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280</w:t>
            </w:r>
          </w:p>
        </w:tc>
        <w:tc>
          <w:tcPr>
            <w:tcW w:w="1085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  <w:tc>
          <w:tcPr>
            <w:tcW w:w="1089" w:type="dxa"/>
          </w:tcPr>
          <w:p w:rsidR="00DD64F6" w:rsidRPr="00881859" w:rsidRDefault="00DD64F6" w:rsidP="003D00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1859"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</w:tr>
    </w:tbl>
    <w:p w:rsidR="009C48B6" w:rsidRPr="009C48B6" w:rsidRDefault="009C48B6" w:rsidP="009C48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9C48B6" w:rsidRPr="009C48B6" w:rsidSect="00713C95">
      <w:pgSz w:w="11906" w:h="17338"/>
      <w:pgMar w:top="1135" w:right="849" w:bottom="1135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20F269E"/>
    <w:multiLevelType w:val="hybridMultilevel"/>
    <w:tmpl w:val="EA14033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C4E64CD"/>
    <w:multiLevelType w:val="hybridMultilevel"/>
    <w:tmpl w:val="53780B4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2F21E09"/>
    <w:multiLevelType w:val="hybridMultilevel"/>
    <w:tmpl w:val="0DF5F65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95E0CB6"/>
    <w:multiLevelType w:val="hybridMultilevel"/>
    <w:tmpl w:val="1090CC7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FF3C188"/>
    <w:multiLevelType w:val="hybridMultilevel"/>
    <w:tmpl w:val="283EBC9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DE2E266"/>
    <w:multiLevelType w:val="hybridMultilevel"/>
    <w:tmpl w:val="C2AAA29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EC47B33"/>
    <w:multiLevelType w:val="hybridMultilevel"/>
    <w:tmpl w:val="79C5643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5225FC3"/>
    <w:multiLevelType w:val="hybridMultilevel"/>
    <w:tmpl w:val="74A654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8AA0EA4"/>
    <w:multiLevelType w:val="hybridMultilevel"/>
    <w:tmpl w:val="AAC3698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0647065"/>
    <w:multiLevelType w:val="hybridMultilevel"/>
    <w:tmpl w:val="1648DE2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C0C2F02"/>
    <w:multiLevelType w:val="hybridMultilevel"/>
    <w:tmpl w:val="1AC4359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163AD5"/>
    <w:multiLevelType w:val="hybridMultilevel"/>
    <w:tmpl w:val="76B2F504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B336A6"/>
    <w:multiLevelType w:val="hybridMultilevel"/>
    <w:tmpl w:val="E2EE4E42"/>
    <w:lvl w:ilvl="0" w:tplc="D362F20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AB153C2"/>
    <w:multiLevelType w:val="hybridMultilevel"/>
    <w:tmpl w:val="BB199A6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B8A536E"/>
    <w:multiLevelType w:val="hybridMultilevel"/>
    <w:tmpl w:val="ECDE8B6C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2B3198"/>
    <w:multiLevelType w:val="hybridMultilevel"/>
    <w:tmpl w:val="52420B1A"/>
    <w:lvl w:ilvl="0" w:tplc="E00E169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75FC36"/>
    <w:multiLevelType w:val="hybridMultilevel"/>
    <w:tmpl w:val="1E8CA22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17B83547"/>
    <w:multiLevelType w:val="hybridMultilevel"/>
    <w:tmpl w:val="2CA29342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DB748A"/>
    <w:multiLevelType w:val="hybridMultilevel"/>
    <w:tmpl w:val="229053DC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522DC0"/>
    <w:multiLevelType w:val="hybridMultilevel"/>
    <w:tmpl w:val="5DC0AA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24563575"/>
    <w:multiLevelType w:val="hybridMultilevel"/>
    <w:tmpl w:val="65643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9E63A0"/>
    <w:multiLevelType w:val="hybridMultilevel"/>
    <w:tmpl w:val="93384964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5F0430"/>
    <w:multiLevelType w:val="hybridMultilevel"/>
    <w:tmpl w:val="442CD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DEFCAC"/>
    <w:multiLevelType w:val="hybridMultilevel"/>
    <w:tmpl w:val="D47664F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4401F51E"/>
    <w:multiLevelType w:val="hybridMultilevel"/>
    <w:tmpl w:val="E39DF19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744340B"/>
    <w:multiLevelType w:val="hybridMultilevel"/>
    <w:tmpl w:val="7EAABC3A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5004F7"/>
    <w:multiLevelType w:val="hybridMultilevel"/>
    <w:tmpl w:val="076AE12A"/>
    <w:lvl w:ilvl="0" w:tplc="6212A9D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DAFAAF"/>
    <w:multiLevelType w:val="hybridMultilevel"/>
    <w:tmpl w:val="E86B239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4DF91BF6"/>
    <w:multiLevelType w:val="hybridMultilevel"/>
    <w:tmpl w:val="C8A28B38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ED6FDB"/>
    <w:multiLevelType w:val="hybridMultilevel"/>
    <w:tmpl w:val="B45834B8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CC083"/>
    <w:multiLevelType w:val="hybridMultilevel"/>
    <w:tmpl w:val="9366373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94454B3"/>
    <w:multiLevelType w:val="multilevel"/>
    <w:tmpl w:val="366A0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473EB0"/>
    <w:multiLevelType w:val="hybridMultilevel"/>
    <w:tmpl w:val="4B7AD9A2"/>
    <w:lvl w:ilvl="0" w:tplc="6C0CA3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A649D6"/>
    <w:multiLevelType w:val="hybridMultilevel"/>
    <w:tmpl w:val="65643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F75825"/>
    <w:multiLevelType w:val="hybridMultilevel"/>
    <w:tmpl w:val="32BCC1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BE6E86"/>
    <w:multiLevelType w:val="hybridMultilevel"/>
    <w:tmpl w:val="D2A0F9A4"/>
    <w:lvl w:ilvl="0" w:tplc="6C0CA3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719FD56"/>
    <w:multiLevelType w:val="hybridMultilevel"/>
    <w:tmpl w:val="34F00C8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F53C1FF"/>
    <w:multiLevelType w:val="hybridMultilevel"/>
    <w:tmpl w:val="E63B71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765727D5"/>
    <w:multiLevelType w:val="hybridMultilevel"/>
    <w:tmpl w:val="5C708B24"/>
    <w:lvl w:ilvl="0" w:tplc="C3BA5B1A"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7D833E98"/>
    <w:multiLevelType w:val="hybridMultilevel"/>
    <w:tmpl w:val="3185B9E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24"/>
  </w:num>
  <w:num w:numId="3">
    <w:abstractNumId w:val="13"/>
  </w:num>
  <w:num w:numId="4">
    <w:abstractNumId w:val="39"/>
  </w:num>
  <w:num w:numId="5">
    <w:abstractNumId w:val="9"/>
  </w:num>
  <w:num w:numId="6">
    <w:abstractNumId w:val="5"/>
  </w:num>
  <w:num w:numId="7">
    <w:abstractNumId w:val="19"/>
  </w:num>
  <w:num w:numId="8">
    <w:abstractNumId w:val="16"/>
  </w:num>
  <w:num w:numId="9">
    <w:abstractNumId w:val="0"/>
  </w:num>
  <w:num w:numId="10">
    <w:abstractNumId w:val="3"/>
  </w:num>
  <w:num w:numId="11">
    <w:abstractNumId w:val="6"/>
  </w:num>
  <w:num w:numId="12">
    <w:abstractNumId w:val="7"/>
  </w:num>
  <w:num w:numId="13">
    <w:abstractNumId w:val="8"/>
  </w:num>
  <w:num w:numId="14">
    <w:abstractNumId w:val="36"/>
  </w:num>
  <w:num w:numId="15">
    <w:abstractNumId w:val="30"/>
  </w:num>
  <w:num w:numId="16">
    <w:abstractNumId w:val="27"/>
  </w:num>
  <w:num w:numId="17">
    <w:abstractNumId w:val="4"/>
  </w:num>
  <w:num w:numId="18">
    <w:abstractNumId w:val="37"/>
  </w:num>
  <w:num w:numId="19">
    <w:abstractNumId w:val="10"/>
  </w:num>
  <w:num w:numId="20">
    <w:abstractNumId w:val="23"/>
  </w:num>
  <w:num w:numId="21">
    <w:abstractNumId w:val="2"/>
  </w:num>
  <w:num w:numId="22">
    <w:abstractNumId w:val="33"/>
  </w:num>
  <w:num w:numId="23">
    <w:abstractNumId w:val="20"/>
  </w:num>
  <w:num w:numId="24">
    <w:abstractNumId w:val="31"/>
  </w:num>
  <w:num w:numId="25">
    <w:abstractNumId w:val="22"/>
  </w:num>
  <w:num w:numId="26">
    <w:abstractNumId w:val="26"/>
  </w:num>
  <w:num w:numId="27">
    <w:abstractNumId w:val="15"/>
  </w:num>
  <w:num w:numId="28">
    <w:abstractNumId w:val="38"/>
  </w:num>
  <w:num w:numId="29">
    <w:abstractNumId w:val="34"/>
  </w:num>
  <w:num w:numId="30">
    <w:abstractNumId w:val="12"/>
  </w:num>
  <w:num w:numId="31">
    <w:abstractNumId w:val="35"/>
  </w:num>
  <w:num w:numId="32">
    <w:abstractNumId w:val="28"/>
  </w:num>
  <w:num w:numId="33">
    <w:abstractNumId w:val="17"/>
  </w:num>
  <w:num w:numId="34">
    <w:abstractNumId w:val="14"/>
  </w:num>
  <w:num w:numId="35">
    <w:abstractNumId w:val="21"/>
  </w:num>
  <w:num w:numId="36">
    <w:abstractNumId w:val="25"/>
  </w:num>
  <w:num w:numId="37">
    <w:abstractNumId w:val="18"/>
  </w:num>
  <w:num w:numId="38">
    <w:abstractNumId w:val="32"/>
  </w:num>
  <w:num w:numId="39">
    <w:abstractNumId w:val="29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12C"/>
    <w:rsid w:val="000110BB"/>
    <w:rsid w:val="000D33EB"/>
    <w:rsid w:val="001C094F"/>
    <w:rsid w:val="00253BD4"/>
    <w:rsid w:val="002627B4"/>
    <w:rsid w:val="00270295"/>
    <w:rsid w:val="002C3D40"/>
    <w:rsid w:val="0030518D"/>
    <w:rsid w:val="003456D1"/>
    <w:rsid w:val="003D0081"/>
    <w:rsid w:val="003D6F0D"/>
    <w:rsid w:val="00404BED"/>
    <w:rsid w:val="004201B4"/>
    <w:rsid w:val="00502E1F"/>
    <w:rsid w:val="00504E9C"/>
    <w:rsid w:val="00537A8D"/>
    <w:rsid w:val="00574CDF"/>
    <w:rsid w:val="005C0FE7"/>
    <w:rsid w:val="00602C2E"/>
    <w:rsid w:val="006034AF"/>
    <w:rsid w:val="0061728D"/>
    <w:rsid w:val="00670863"/>
    <w:rsid w:val="007053DB"/>
    <w:rsid w:val="00713C95"/>
    <w:rsid w:val="0076447E"/>
    <w:rsid w:val="00881859"/>
    <w:rsid w:val="009A0742"/>
    <w:rsid w:val="009C48B6"/>
    <w:rsid w:val="00A03461"/>
    <w:rsid w:val="00AE2DD7"/>
    <w:rsid w:val="00B00C0F"/>
    <w:rsid w:val="00B837FF"/>
    <w:rsid w:val="00B921C3"/>
    <w:rsid w:val="00B97A0A"/>
    <w:rsid w:val="00C0612C"/>
    <w:rsid w:val="00C85F80"/>
    <w:rsid w:val="00DC6538"/>
    <w:rsid w:val="00DD64F6"/>
    <w:rsid w:val="00E53805"/>
    <w:rsid w:val="00EE7572"/>
    <w:rsid w:val="00FC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F50F0"/>
  <w15:docId w15:val="{747041AE-A08C-4D9E-8BCB-9F651ABBE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F0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5F80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61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9C4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85F8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4">
    <w:name w:val="Normal (Web)"/>
    <w:basedOn w:val="a"/>
    <w:uiPriority w:val="99"/>
    <w:unhideWhenUsed/>
    <w:rsid w:val="00C85F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C85F8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character" w:styleId="a6">
    <w:name w:val="Strong"/>
    <w:basedOn w:val="a0"/>
    <w:uiPriority w:val="22"/>
    <w:qFormat/>
    <w:rsid w:val="00602C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2020-07-24T09:57:00Z</dcterms:created>
  <dcterms:modified xsi:type="dcterms:W3CDTF">2020-07-24T09:57:00Z</dcterms:modified>
</cp:coreProperties>
</file>